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EC0" w:rsidRPr="004F4EC0" w:rsidRDefault="004F4EC0" w:rsidP="004F4EC0">
      <w:pPr>
        <w:rPr>
          <w:b/>
          <w:sz w:val="28"/>
          <w:szCs w:val="28"/>
        </w:rPr>
      </w:pPr>
      <w:r w:rsidRPr="004F4EC0">
        <w:rPr>
          <w:b/>
          <w:sz w:val="28"/>
          <w:szCs w:val="28"/>
        </w:rPr>
        <w:t>Požadavky na kamery</w:t>
      </w:r>
    </w:p>
    <w:p w:rsidR="00EC1BE7" w:rsidRDefault="00EC1BE7" w:rsidP="004F4EC0">
      <w:pPr>
        <w:pStyle w:val="Bezmezer"/>
      </w:pPr>
    </w:p>
    <w:p w:rsidR="0074073F" w:rsidRPr="003134F1" w:rsidRDefault="0074073F" w:rsidP="004F4EC0">
      <w:pPr>
        <w:pStyle w:val="Bezmezer"/>
        <w:rPr>
          <w:u w:val="single"/>
        </w:rPr>
      </w:pPr>
      <w:r w:rsidRPr="003134F1">
        <w:rPr>
          <w:u w:val="single"/>
        </w:rPr>
        <w:t>Požadavky na montáž kamer</w:t>
      </w:r>
    </w:p>
    <w:p w:rsidR="0074073F" w:rsidRDefault="0074073F" w:rsidP="004F4EC0">
      <w:pPr>
        <w:pStyle w:val="Bezmezer"/>
      </w:pPr>
    </w:p>
    <w:p w:rsidR="0074073F" w:rsidRDefault="0074073F" w:rsidP="0074073F">
      <w:pPr>
        <w:pStyle w:val="Bezmezer"/>
        <w:ind w:firstLine="708"/>
      </w:pPr>
      <w:r>
        <w:t>Polohy kamer jsou v obrázcích naznačené červeným kruhem. Tato poloha je pouze informativní, aby měl uchazeč představu o přibližné poloze kamery. Přesnou polohu kamery, délku případného výložníku a další potřebné technologie si určí dodavatel při instalaci s ohledem na požadovanou viditelnost kamery</w:t>
      </w:r>
      <w:r w:rsidR="00250275">
        <w:t>, možnosti instalace v daném místě</w:t>
      </w:r>
      <w:r>
        <w:t xml:space="preserve"> a normy ČSN.</w:t>
      </w:r>
    </w:p>
    <w:p w:rsidR="0074073F" w:rsidRDefault="0074073F" w:rsidP="0074073F">
      <w:pPr>
        <w:pStyle w:val="Bezmezer"/>
        <w:ind w:firstLine="708"/>
      </w:pPr>
      <w:r>
        <w:t>Veškeré kamerové body budou instalovány a provedeny tak, aby splňovali požadavky dané platnou legislativou v ČR a normy ČSN. Na každý kamerový bod bude vyhotovena výchozí elektrická revize a projektová dokumentace, které budou součástí předávací dokumentace. Dále je součástí nájmu požadované provádění periodických revizí. Dodavatel se zavazuje, že po celou dobu trvání nájemní smlouvy bude předmět nájmu v souladu s platnou legislativou ČR a normami ČSN.</w:t>
      </w:r>
    </w:p>
    <w:p w:rsidR="0074073F" w:rsidRDefault="0074073F" w:rsidP="0074073F">
      <w:pPr>
        <w:pStyle w:val="Bezmezer"/>
        <w:ind w:firstLine="708"/>
      </w:pPr>
      <w:r>
        <w:t>Kamerové body nacházející se v rozsáhlém chráněném památkovém území města budou instalovány citlivě</w:t>
      </w:r>
      <w:r w:rsidR="003134F1">
        <w:t>, zejména pak kamerové rozvaděče, záložní baterie, antény či jiná doplňková technologie, tak aby nenarušovali historický vzhled města.</w:t>
      </w:r>
    </w:p>
    <w:p w:rsidR="0074325B" w:rsidRDefault="0074325B" w:rsidP="0074073F">
      <w:pPr>
        <w:pStyle w:val="Bezmezer"/>
        <w:ind w:firstLine="708"/>
      </w:pPr>
      <w:r>
        <w:t>Kamerové rozvaděče budou opatřeny štítkem výrobce dle požadavků ČSN.</w:t>
      </w:r>
    </w:p>
    <w:p w:rsidR="0074073F" w:rsidRDefault="0074073F" w:rsidP="004F4EC0">
      <w:pPr>
        <w:pStyle w:val="Bezmezer"/>
      </w:pPr>
    </w:p>
    <w:p w:rsidR="003134F1" w:rsidRDefault="003134F1" w:rsidP="003134F1">
      <w:pPr>
        <w:pStyle w:val="Bezmezer"/>
        <w:ind w:firstLine="708"/>
      </w:pPr>
      <w:r>
        <w:t>Význam parametrů uváděných v přehledové tabulce kamer ve sloupci „parametr“ a v popisu kamerových bodů označen jako „Speciální požadavky na kameru“ je popsán dále v textu. Zde je přehled možných parametrů:</w:t>
      </w:r>
    </w:p>
    <w:p w:rsidR="003134F1" w:rsidRDefault="003134F1" w:rsidP="003134F1">
      <w:pPr>
        <w:pStyle w:val="Bezmezer"/>
      </w:pPr>
    </w:p>
    <w:p w:rsidR="003134F1" w:rsidRDefault="003134F1" w:rsidP="003134F1">
      <w:pPr>
        <w:pStyle w:val="Bezmezer"/>
      </w:pPr>
      <w:r w:rsidRPr="00E3668E">
        <w:rPr>
          <w:i/>
        </w:rPr>
        <w:t>X1</w:t>
      </w:r>
      <w:r>
        <w:t xml:space="preserve"> –</w:t>
      </w:r>
      <w:r w:rsidR="00E3668E">
        <w:t xml:space="preserve"> speciální funkce otočných kamer typu: automatické funkce sledování pohybujících se objektů, detekce obličeje</w:t>
      </w:r>
    </w:p>
    <w:p w:rsidR="003134F1" w:rsidRDefault="003134F1" w:rsidP="003134F1">
      <w:pPr>
        <w:pStyle w:val="Bezmezer"/>
      </w:pPr>
    </w:p>
    <w:p w:rsidR="003134F1" w:rsidRDefault="003134F1" w:rsidP="003134F1">
      <w:pPr>
        <w:pStyle w:val="Bezmezer"/>
      </w:pPr>
      <w:r w:rsidRPr="00E3668E">
        <w:rPr>
          <w:i/>
        </w:rPr>
        <w:t>IR</w:t>
      </w:r>
      <w:r>
        <w:t xml:space="preserve"> –</w:t>
      </w:r>
      <w:r w:rsidR="00E3668E">
        <w:t xml:space="preserve"> infračervené přisvícení pro kameru, parametr může být doplněn i požadovanou vzdáleností IR přísvitu v metrech, případně úhlem osvitu ve </w:t>
      </w:r>
      <w:r w:rsidR="00E3668E">
        <w:rPr>
          <w:rFonts w:ascii="Batang" w:eastAsia="Batang" w:hAnsi="Batang" w:cs="Batang"/>
          <w:lang w:val="en-US" w:eastAsia="zh-CN"/>
        </w:rPr>
        <w:t>°</w:t>
      </w:r>
      <w:r w:rsidR="00E3668E">
        <w:t xml:space="preserve">, pokud není uveden, vycházejte z popisu uvedeného pro daný </w:t>
      </w:r>
      <w:r w:rsidR="00EC3EB0">
        <w:t>typ kamery</w:t>
      </w:r>
    </w:p>
    <w:p w:rsidR="00EC3EB0" w:rsidRDefault="00EC3EB0" w:rsidP="003134F1">
      <w:pPr>
        <w:pStyle w:val="Bezmezer"/>
      </w:pPr>
    </w:p>
    <w:p w:rsidR="003134F1" w:rsidRDefault="003134F1" w:rsidP="003134F1">
      <w:pPr>
        <w:pStyle w:val="Bezmezer"/>
      </w:pPr>
      <w:r w:rsidRPr="00E3668E">
        <w:rPr>
          <w:i/>
        </w:rPr>
        <w:t>SPZ</w:t>
      </w:r>
      <w:r w:rsidR="00EC3EB0">
        <w:t xml:space="preserve"> – kamera určená pro čtení SPZ</w:t>
      </w:r>
    </w:p>
    <w:p w:rsidR="003134F1" w:rsidRDefault="003134F1" w:rsidP="003134F1">
      <w:pPr>
        <w:pStyle w:val="Bezmezer"/>
      </w:pPr>
    </w:p>
    <w:p w:rsidR="003134F1" w:rsidRDefault="003134F1" w:rsidP="003134F1">
      <w:pPr>
        <w:pStyle w:val="Bezmezer"/>
      </w:pPr>
      <w:r w:rsidRPr="00E3668E">
        <w:rPr>
          <w:i/>
        </w:rPr>
        <w:t>motorový zoom</w:t>
      </w:r>
      <w:r>
        <w:t xml:space="preserve"> – </w:t>
      </w:r>
      <w:r w:rsidR="00E3668E">
        <w:t xml:space="preserve">tento parametr lze očekávat u pevných kamer kde je osazen </w:t>
      </w:r>
      <w:proofErr w:type="spellStart"/>
      <w:r w:rsidR="00E3668E">
        <w:t>varifokální</w:t>
      </w:r>
      <w:proofErr w:type="spellEnd"/>
      <w:r w:rsidR="00E3668E">
        <w:t xml:space="preserve"> objektiv, jedná se o možnost ovládání zoomu kamery na dálku, v tomto případě je požadováno i automatické ostření kamery</w:t>
      </w:r>
      <w:r w:rsidR="00A91C41">
        <w:t>, u motorového zoomu může být uveden i minimální rozsah zoomu v mm</w:t>
      </w:r>
    </w:p>
    <w:p w:rsidR="0074073F" w:rsidRDefault="0074073F" w:rsidP="004F4EC0">
      <w:pPr>
        <w:pStyle w:val="Bezmezer"/>
      </w:pPr>
    </w:p>
    <w:p w:rsidR="0074325B" w:rsidRDefault="0074325B" w:rsidP="004F4EC0">
      <w:pPr>
        <w:pStyle w:val="Bezmezer"/>
      </w:pPr>
      <w:r>
        <w:tab/>
        <w:t>Veškeré kamery budou odolné proti povětrnostním vlivům. Minimální stupeň ochrany požadujeme IP 65. Kamery budou odolné proti mechanickému poškození. Stejný stupeň ochrany i mechanická odolnost je požadována na kamerové rozvaděče a další použitou technologii.</w:t>
      </w:r>
    </w:p>
    <w:p w:rsidR="0074325B" w:rsidRDefault="0074325B" w:rsidP="004F4EC0">
      <w:pPr>
        <w:pStyle w:val="Bezmezer"/>
      </w:pPr>
    </w:p>
    <w:p w:rsidR="00E3668E" w:rsidRDefault="00E3668E" w:rsidP="004F4EC0">
      <w:pPr>
        <w:pStyle w:val="Bezmezer"/>
      </w:pPr>
    </w:p>
    <w:p w:rsidR="0074073F" w:rsidRPr="00383A1B" w:rsidRDefault="0074073F" w:rsidP="004F4EC0">
      <w:pPr>
        <w:pStyle w:val="Bezmezer"/>
        <w:rPr>
          <w:u w:val="single"/>
        </w:rPr>
      </w:pPr>
      <w:r w:rsidRPr="00383A1B">
        <w:rPr>
          <w:u w:val="single"/>
        </w:rPr>
        <w:t>Požadavky na otočné kamery</w:t>
      </w:r>
    </w:p>
    <w:p w:rsidR="00F72D87" w:rsidRDefault="00F72D87" w:rsidP="004F4EC0">
      <w:pPr>
        <w:pStyle w:val="Bezmezer"/>
      </w:pPr>
    </w:p>
    <w:p w:rsidR="00163212" w:rsidRDefault="00163212" w:rsidP="00163212">
      <w:pPr>
        <w:pStyle w:val="Bezmezer"/>
        <w:ind w:firstLine="708"/>
      </w:pPr>
      <w:r>
        <w:t xml:space="preserve">Předpokládá se použití min. dvou typů otočných kamer. Kamera je označená jako běžná kamera nebo kamera s funkcí X1, parametry kladené na </w:t>
      </w:r>
      <w:r w:rsidR="00BC16B3">
        <w:t xml:space="preserve">běžnou kameru a na kameru s parametrem </w:t>
      </w:r>
      <w:r>
        <w:t xml:space="preserve"> X1 jsou rozepsány dále v textu. Případně se ještě kombinuje běžná kamera či kamera s </w:t>
      </w:r>
      <w:r w:rsidR="00BC16B3">
        <w:t>parametrem</w:t>
      </w:r>
      <w:r>
        <w:t xml:space="preserve"> X1 s</w:t>
      </w:r>
      <w:r w:rsidR="00BC16B3">
        <w:t xml:space="preserve"> parametrem </w:t>
      </w:r>
      <w:r>
        <w:t xml:space="preserve">IR </w:t>
      </w:r>
      <w:r w:rsidR="00BC16B3">
        <w:t>přísvit</w:t>
      </w:r>
      <w:r>
        <w:t>.</w:t>
      </w:r>
    </w:p>
    <w:p w:rsidR="00BC16B3" w:rsidRDefault="00BC16B3" w:rsidP="00BC16B3">
      <w:pPr>
        <w:pStyle w:val="Bezmezer"/>
      </w:pPr>
    </w:p>
    <w:p w:rsidR="00BC16B3" w:rsidRDefault="00BC16B3" w:rsidP="00BC16B3">
      <w:pPr>
        <w:pStyle w:val="Bezmezer"/>
      </w:pPr>
      <w:r>
        <w:t>Zde se definují minimální požadavky na otočné kamery:</w:t>
      </w:r>
    </w:p>
    <w:p w:rsidR="00163212" w:rsidRDefault="00163212" w:rsidP="004F4EC0">
      <w:pPr>
        <w:pStyle w:val="Bezmezer"/>
      </w:pPr>
    </w:p>
    <w:p w:rsidR="003134F1" w:rsidRDefault="001279DF" w:rsidP="001279DF">
      <w:pPr>
        <w:pStyle w:val="Bezmezer"/>
        <w:numPr>
          <w:ilvl w:val="0"/>
          <w:numId w:val="4"/>
        </w:numPr>
      </w:pPr>
      <w:r>
        <w:lastRenderedPageBreak/>
        <w:t xml:space="preserve">barevné </w:t>
      </w:r>
      <w:r w:rsidR="002C0C26">
        <w:t>provedení kamer s možností manuálního přepnutí do vysoce citlivého černobílého režimu a zpět s možností nastavení úrovní automatického přepínání tohoto režimu</w:t>
      </w:r>
    </w:p>
    <w:p w:rsidR="001279DF" w:rsidRDefault="001279DF" w:rsidP="00C81524">
      <w:pPr>
        <w:pStyle w:val="Bezmezer"/>
        <w:numPr>
          <w:ilvl w:val="0"/>
          <w:numId w:val="4"/>
        </w:numPr>
      </w:pPr>
      <w:r>
        <w:t>mechanický IR filtr</w:t>
      </w:r>
    </w:p>
    <w:p w:rsidR="00C81524" w:rsidRDefault="00C81524" w:rsidP="00C81524">
      <w:pPr>
        <w:pStyle w:val="Bezmezer"/>
        <w:numPr>
          <w:ilvl w:val="0"/>
          <w:numId w:val="4"/>
        </w:numPr>
      </w:pPr>
      <w:r>
        <w:t>pokud je u kamery uveden parametr IR, je požadován IR přísvit jakou součást otočné kamery, pro běžnou kameru min. 100m, pro kameru s parametrem X1 min. 200m, IR přísvit u otočných kamera se bude přizpůsobovat nastavení zoomu kamery</w:t>
      </w:r>
    </w:p>
    <w:p w:rsidR="00C81524" w:rsidRDefault="00C81524" w:rsidP="00C81524">
      <w:pPr>
        <w:pStyle w:val="Bezmezer"/>
        <w:numPr>
          <w:ilvl w:val="0"/>
          <w:numId w:val="4"/>
        </w:numPr>
      </w:pPr>
      <w:r>
        <w:t>minimální velikost úhlopříčky snímacího čipu bude 1/2.8“</w:t>
      </w:r>
    </w:p>
    <w:p w:rsidR="00C81524" w:rsidRDefault="00C81524" w:rsidP="00C81524">
      <w:pPr>
        <w:pStyle w:val="Bezmezer"/>
        <w:numPr>
          <w:ilvl w:val="0"/>
          <w:numId w:val="4"/>
        </w:numPr>
      </w:pPr>
      <w:r>
        <w:t>typ čipu bude CMOS s progresivním snímáním</w:t>
      </w:r>
    </w:p>
    <w:p w:rsidR="00C81524" w:rsidRDefault="00A00EC5" w:rsidP="00A00EC5">
      <w:pPr>
        <w:pStyle w:val="Bezmezer"/>
        <w:numPr>
          <w:ilvl w:val="0"/>
          <w:numId w:val="4"/>
        </w:numPr>
      </w:pPr>
      <w:r>
        <w:t>citlivost na světlo při vypnutém IR přísvitu: pro běžnou kameru bude min. 0.05 lux v barvě a 0.01 lux v černobílém režimu, pro kameru s parametrem X1 min. 0,002 lux v barvě a 0,0002 lux v černobílém režimu</w:t>
      </w:r>
    </w:p>
    <w:p w:rsidR="00A00EC5" w:rsidRDefault="00A00EC5" w:rsidP="00A00EC5">
      <w:pPr>
        <w:pStyle w:val="Bezmezer"/>
        <w:numPr>
          <w:ilvl w:val="0"/>
          <w:numId w:val="4"/>
        </w:numPr>
      </w:pPr>
      <w:r>
        <w:t xml:space="preserve">rychlost závěrky min. 1 – 1/10.000 pro běžnou kameru, pro kameru s parametrem X1 min. </w:t>
      </w:r>
      <w:r>
        <w:br/>
        <w:t>1 – 1/25.000</w:t>
      </w:r>
    </w:p>
    <w:p w:rsidR="00C81524" w:rsidRDefault="00C81524" w:rsidP="00C81524">
      <w:pPr>
        <w:pStyle w:val="Bezmezer"/>
        <w:numPr>
          <w:ilvl w:val="0"/>
          <w:numId w:val="4"/>
        </w:numPr>
      </w:pPr>
      <w:r>
        <w:t>minimální světelnost objektivu kamery bude F1.6</w:t>
      </w:r>
    </w:p>
    <w:p w:rsidR="00120234" w:rsidRDefault="00120234" w:rsidP="00C81524">
      <w:pPr>
        <w:pStyle w:val="Bezmezer"/>
        <w:numPr>
          <w:ilvl w:val="0"/>
          <w:numId w:val="4"/>
        </w:numPr>
      </w:pPr>
      <w:r>
        <w:t>optický zoom min. 20x</w:t>
      </w:r>
    </w:p>
    <w:p w:rsidR="00C81524" w:rsidRDefault="00C81524" w:rsidP="00C81524">
      <w:pPr>
        <w:pStyle w:val="Bezmezer"/>
        <w:numPr>
          <w:ilvl w:val="0"/>
          <w:numId w:val="4"/>
        </w:numPr>
      </w:pPr>
      <w:r>
        <w:t>maximální přiblížení budou min. 3</w:t>
      </w:r>
      <w:r w:rsidR="00120234">
        <w:t>.5</w:t>
      </w:r>
      <w:r>
        <w:t>° v horizontální rovině</w:t>
      </w:r>
    </w:p>
    <w:p w:rsidR="00C81524" w:rsidRDefault="00C81524" w:rsidP="00C81524">
      <w:pPr>
        <w:pStyle w:val="Bezmezer"/>
        <w:numPr>
          <w:ilvl w:val="0"/>
          <w:numId w:val="4"/>
        </w:numPr>
      </w:pPr>
      <w:r>
        <w:t>minimální přiblížení bude min. 55° v horizontální rovině</w:t>
      </w:r>
    </w:p>
    <w:p w:rsidR="001279DF" w:rsidRDefault="001279DF" w:rsidP="001279DF">
      <w:pPr>
        <w:pStyle w:val="Bezmezer"/>
        <w:numPr>
          <w:ilvl w:val="0"/>
          <w:numId w:val="4"/>
        </w:numPr>
      </w:pPr>
      <w:r>
        <w:t>automatické zaostřování</w:t>
      </w:r>
      <w:r w:rsidR="00383A1B">
        <w:t>, možnost manuálního zaostřování z kamerového sw</w:t>
      </w:r>
    </w:p>
    <w:p w:rsidR="00C81524" w:rsidRDefault="00C81524" w:rsidP="001279DF">
      <w:pPr>
        <w:pStyle w:val="Bezmezer"/>
        <w:numPr>
          <w:ilvl w:val="0"/>
          <w:numId w:val="4"/>
        </w:numPr>
      </w:pPr>
      <w:r>
        <w:t>elektronická stabilizace obrazu</w:t>
      </w:r>
    </w:p>
    <w:p w:rsidR="00A00EC5" w:rsidRDefault="00A00EC5" w:rsidP="001279DF">
      <w:pPr>
        <w:pStyle w:val="Bezmezer"/>
        <w:numPr>
          <w:ilvl w:val="0"/>
          <w:numId w:val="4"/>
        </w:numPr>
      </w:pPr>
      <w:r>
        <w:t>široký dynamický rozsah osvětlení min. 110 dB</w:t>
      </w:r>
    </w:p>
    <w:p w:rsidR="00A00EC5" w:rsidRDefault="00A00EC5" w:rsidP="001279DF">
      <w:pPr>
        <w:pStyle w:val="Bezmezer"/>
        <w:numPr>
          <w:ilvl w:val="0"/>
          <w:numId w:val="4"/>
        </w:numPr>
      </w:pPr>
      <w:r>
        <w:t>automatické vyvážení bíle</w:t>
      </w:r>
    </w:p>
    <w:p w:rsidR="00A00EC5" w:rsidRDefault="00A00EC5" w:rsidP="001279DF">
      <w:pPr>
        <w:pStyle w:val="Bezmezer"/>
        <w:numPr>
          <w:ilvl w:val="0"/>
          <w:numId w:val="4"/>
        </w:numPr>
      </w:pPr>
      <w:r>
        <w:t>poměr stran bude 16:9 a 4:3 (volitelně v konfiguraci kamery)</w:t>
      </w:r>
    </w:p>
    <w:p w:rsidR="001279DF" w:rsidRDefault="001279DF" w:rsidP="001279DF">
      <w:pPr>
        <w:pStyle w:val="Bezmezer"/>
        <w:numPr>
          <w:ilvl w:val="0"/>
          <w:numId w:val="4"/>
        </w:numPr>
      </w:pPr>
      <w:r>
        <w:t xml:space="preserve">minimální rozlišení 2 </w:t>
      </w:r>
      <w:proofErr w:type="spellStart"/>
      <w:r>
        <w:t>Mpi</w:t>
      </w:r>
      <w:proofErr w:type="spellEnd"/>
      <w:r>
        <w:t xml:space="preserve">, min. 20 snímků za sekundu pro rozlišení 2 </w:t>
      </w:r>
      <w:proofErr w:type="spellStart"/>
      <w:r>
        <w:t>Mpi</w:t>
      </w:r>
      <w:proofErr w:type="spellEnd"/>
      <w:r w:rsidR="00A00EC5">
        <w:t xml:space="preserve">, </w:t>
      </w:r>
      <w:proofErr w:type="spellStart"/>
      <w:r w:rsidR="00A00EC5">
        <w:t>FullHD</w:t>
      </w:r>
      <w:proofErr w:type="spellEnd"/>
      <w:r w:rsidR="00A00EC5">
        <w:t xml:space="preserve"> 1920x1080 pro 16:9 min. 20 </w:t>
      </w:r>
      <w:proofErr w:type="spellStart"/>
      <w:r w:rsidR="00A00EC5">
        <w:t>fps</w:t>
      </w:r>
      <w:proofErr w:type="spellEnd"/>
    </w:p>
    <w:p w:rsidR="00A00EC5" w:rsidRDefault="00A00EC5" w:rsidP="001279DF">
      <w:pPr>
        <w:pStyle w:val="Bezmezer"/>
        <w:numPr>
          <w:ilvl w:val="0"/>
          <w:numId w:val="4"/>
        </w:numPr>
      </w:pPr>
      <w:r>
        <w:t>2 a více obrazových toků (</w:t>
      </w:r>
      <w:proofErr w:type="spellStart"/>
      <w:r>
        <w:t>stream</w:t>
      </w:r>
      <w:proofErr w:type="spellEnd"/>
      <w:r>
        <w:t>)</w:t>
      </w:r>
    </w:p>
    <w:p w:rsidR="00A00EC5" w:rsidRDefault="00A00EC5" w:rsidP="001279DF">
      <w:pPr>
        <w:pStyle w:val="Bezmezer"/>
        <w:numPr>
          <w:ilvl w:val="0"/>
          <w:numId w:val="4"/>
        </w:numPr>
      </w:pPr>
      <w:r>
        <w:t>maskování min. 8 privátních zón</w:t>
      </w:r>
    </w:p>
    <w:p w:rsidR="00A00EC5" w:rsidRDefault="00120234" w:rsidP="001279DF">
      <w:pPr>
        <w:pStyle w:val="Bezmezer"/>
        <w:numPr>
          <w:ilvl w:val="0"/>
          <w:numId w:val="4"/>
        </w:numPr>
      </w:pPr>
      <w:r>
        <w:t>min. 250 přednastavených pozic (</w:t>
      </w:r>
      <w:proofErr w:type="spellStart"/>
      <w:r>
        <w:t>preset</w:t>
      </w:r>
      <w:proofErr w:type="spellEnd"/>
      <w:r>
        <w:t>), min. 8 obchůzek (patrol), min. 30 pozic na obchůzku</w:t>
      </w:r>
    </w:p>
    <w:p w:rsidR="00120234" w:rsidRDefault="00120234" w:rsidP="001279DF">
      <w:pPr>
        <w:pStyle w:val="Bezmezer"/>
        <w:numPr>
          <w:ilvl w:val="0"/>
          <w:numId w:val="4"/>
        </w:numPr>
      </w:pPr>
      <w:r>
        <w:t>nekonečné natáčení 360° v horizontální rovině</w:t>
      </w:r>
    </w:p>
    <w:p w:rsidR="00120234" w:rsidRDefault="00120234" w:rsidP="001279DF">
      <w:pPr>
        <w:pStyle w:val="Bezmezer"/>
        <w:numPr>
          <w:ilvl w:val="0"/>
          <w:numId w:val="4"/>
        </w:numPr>
      </w:pPr>
      <w:r>
        <w:t>naklápění min. -10° až 90° ve vertikální rovině, automatické překlopení obrazu (auto flip)</w:t>
      </w:r>
    </w:p>
    <w:p w:rsidR="00120234" w:rsidRDefault="00383A1B" w:rsidP="001279DF">
      <w:pPr>
        <w:pStyle w:val="Bezmezer"/>
        <w:numPr>
          <w:ilvl w:val="0"/>
          <w:numId w:val="4"/>
        </w:numPr>
      </w:pPr>
      <w:r>
        <w:t xml:space="preserve">rychlost </w:t>
      </w:r>
      <w:r w:rsidR="00120234">
        <w:t>natáčení min. 0,1° - 150°/s</w:t>
      </w:r>
    </w:p>
    <w:p w:rsidR="00120234" w:rsidRDefault="00383A1B" w:rsidP="001279DF">
      <w:pPr>
        <w:pStyle w:val="Bezmezer"/>
        <w:numPr>
          <w:ilvl w:val="0"/>
          <w:numId w:val="4"/>
        </w:numPr>
      </w:pPr>
      <w:r>
        <w:t xml:space="preserve">rychlost </w:t>
      </w:r>
      <w:r w:rsidR="00120234">
        <w:t>naklápění min.</w:t>
      </w:r>
      <w:r w:rsidR="00120234" w:rsidRPr="00120234">
        <w:t xml:space="preserve"> </w:t>
      </w:r>
      <w:r w:rsidR="00120234">
        <w:t>0,1° - 100°/s</w:t>
      </w:r>
    </w:p>
    <w:p w:rsidR="00383A1B" w:rsidRDefault="00BC16B3" w:rsidP="001279DF">
      <w:pPr>
        <w:pStyle w:val="Bezmezer"/>
        <w:numPr>
          <w:ilvl w:val="0"/>
          <w:numId w:val="4"/>
        </w:numPr>
      </w:pPr>
      <w:r>
        <w:t>pro kameru X1</w:t>
      </w:r>
      <w:r w:rsidR="00120234">
        <w:t xml:space="preserve"> min. 2 paměti vzorků min. 5 min</w:t>
      </w:r>
    </w:p>
    <w:p w:rsidR="00120234" w:rsidRDefault="00383A1B" w:rsidP="001279DF">
      <w:pPr>
        <w:pStyle w:val="Bezmezer"/>
        <w:numPr>
          <w:ilvl w:val="0"/>
          <w:numId w:val="4"/>
        </w:numPr>
      </w:pPr>
      <w:r>
        <w:t>progresivní rychlost natáčení a naklápění v závislosti na zoomu kamery</w:t>
      </w:r>
    </w:p>
    <w:p w:rsidR="002D17FA" w:rsidRDefault="002D17FA" w:rsidP="001279DF">
      <w:pPr>
        <w:pStyle w:val="Bezmezer"/>
        <w:numPr>
          <w:ilvl w:val="0"/>
          <w:numId w:val="4"/>
        </w:numPr>
      </w:pPr>
      <w:r>
        <w:t>pro kameru s parametrem X1 rozšířené funkce sledování: automatické sledování objektů, detekce obličeje, překročení linie, vstup a výstup ze sledované zóny</w:t>
      </w:r>
    </w:p>
    <w:p w:rsidR="00C81524" w:rsidRDefault="00C81524" w:rsidP="00C81524">
      <w:pPr>
        <w:pStyle w:val="Bezmezer"/>
      </w:pPr>
    </w:p>
    <w:p w:rsidR="001279DF" w:rsidRDefault="001279DF" w:rsidP="004F4EC0">
      <w:pPr>
        <w:pStyle w:val="Bezmezer"/>
      </w:pPr>
    </w:p>
    <w:p w:rsidR="002D17FA" w:rsidRDefault="002D17FA">
      <w:pPr>
        <w:rPr>
          <w:u w:val="single"/>
        </w:rPr>
      </w:pPr>
      <w:r>
        <w:rPr>
          <w:u w:val="single"/>
        </w:rPr>
        <w:br w:type="page"/>
      </w:r>
    </w:p>
    <w:p w:rsidR="0074073F" w:rsidRPr="00163212" w:rsidRDefault="0074073F" w:rsidP="004F4EC0">
      <w:pPr>
        <w:pStyle w:val="Bezmezer"/>
        <w:rPr>
          <w:u w:val="single"/>
        </w:rPr>
      </w:pPr>
      <w:r w:rsidRPr="00163212">
        <w:rPr>
          <w:u w:val="single"/>
        </w:rPr>
        <w:lastRenderedPageBreak/>
        <w:t>Požadavky na pevné kamery</w:t>
      </w:r>
    </w:p>
    <w:p w:rsidR="0074073F" w:rsidRDefault="0074073F" w:rsidP="004F4EC0">
      <w:pPr>
        <w:pStyle w:val="Bezmezer"/>
      </w:pPr>
    </w:p>
    <w:p w:rsidR="00A91C41" w:rsidRDefault="00A91C41" w:rsidP="00A91C41">
      <w:pPr>
        <w:pStyle w:val="Bezmezer"/>
        <w:ind w:firstLine="708"/>
      </w:pPr>
      <w:r>
        <w:t>V systému se předpokládá použití min. dvou typů pevných kamer.</w:t>
      </w:r>
      <w:r w:rsidR="00277D72">
        <w:t xml:space="preserve"> Kamera je označená jako běžná kamera nebo kamera s funkcí X2, parametry kladené na běžnou kameru a na kameru s parametrem  X2 jsou rozepsány dále v textu. Veškeré pevné kamery budou vč. IR přísvitu.</w:t>
      </w:r>
    </w:p>
    <w:p w:rsidR="00A91C41" w:rsidRDefault="00A91C41" w:rsidP="004F4EC0">
      <w:pPr>
        <w:pStyle w:val="Bezmezer"/>
      </w:pPr>
    </w:p>
    <w:p w:rsidR="00A91C41" w:rsidRDefault="00A91C41" w:rsidP="00A91C41">
      <w:pPr>
        <w:pStyle w:val="Bezmezer"/>
      </w:pPr>
      <w:r>
        <w:t>Zde se definují minimální požadavky na pevné kamery:</w:t>
      </w:r>
    </w:p>
    <w:p w:rsidR="00A91C41" w:rsidRDefault="00A91C41" w:rsidP="004F4EC0">
      <w:pPr>
        <w:pStyle w:val="Bezmezer"/>
      </w:pPr>
    </w:p>
    <w:p w:rsidR="00277D72" w:rsidRDefault="00277D72" w:rsidP="00277D72">
      <w:pPr>
        <w:pStyle w:val="Bezmezer"/>
        <w:numPr>
          <w:ilvl w:val="0"/>
          <w:numId w:val="4"/>
        </w:numPr>
      </w:pPr>
      <w:r>
        <w:t>barevné provedení kamer s možností manuálního přepnutí do vysoce citlivého černobílého režimu a zpět s možností nastavení úrovní automatického přepínání tohoto režimu</w:t>
      </w:r>
    </w:p>
    <w:p w:rsidR="00277D72" w:rsidRDefault="00277D72" w:rsidP="00277D72">
      <w:pPr>
        <w:pStyle w:val="Bezmezer"/>
        <w:numPr>
          <w:ilvl w:val="0"/>
          <w:numId w:val="4"/>
        </w:numPr>
      </w:pPr>
      <w:r>
        <w:t>mechanický IR filtr</w:t>
      </w:r>
    </w:p>
    <w:p w:rsidR="00277D72" w:rsidRDefault="00277D72" w:rsidP="00277D72">
      <w:pPr>
        <w:pStyle w:val="Bezmezer"/>
        <w:numPr>
          <w:ilvl w:val="0"/>
          <w:numId w:val="4"/>
        </w:numPr>
      </w:pPr>
      <w:r>
        <w:t xml:space="preserve">pokud je u kamery uveden parametr IR, je požadován IR </w:t>
      </w:r>
      <w:proofErr w:type="gramStart"/>
      <w:r>
        <w:t>přísvit</w:t>
      </w:r>
      <w:proofErr w:type="gramEnd"/>
      <w:r>
        <w:t xml:space="preserve"> jakou součást nebo doplněk kamery (IR může být součástí kamery nebo přidán jako externí), pro běžnou kameru</w:t>
      </w:r>
      <w:r>
        <w:br/>
        <w:t>min. 20 m</w:t>
      </w:r>
    </w:p>
    <w:p w:rsidR="00277D72" w:rsidRDefault="00277D72" w:rsidP="00277D72">
      <w:pPr>
        <w:pStyle w:val="Bezmezer"/>
        <w:numPr>
          <w:ilvl w:val="0"/>
          <w:numId w:val="4"/>
        </w:numPr>
      </w:pPr>
      <w:r>
        <w:t>minimální velikost úhlopříčky snímacího čipu bude 1/2.8“</w:t>
      </w:r>
    </w:p>
    <w:p w:rsidR="00277D72" w:rsidRDefault="00277D72" w:rsidP="00277D72">
      <w:pPr>
        <w:pStyle w:val="Bezmezer"/>
        <w:numPr>
          <w:ilvl w:val="0"/>
          <w:numId w:val="4"/>
        </w:numPr>
      </w:pPr>
      <w:r>
        <w:t>typ čipu bude CMOS s progresivním snímáním</w:t>
      </w:r>
    </w:p>
    <w:p w:rsidR="00277D72" w:rsidRDefault="00277D72" w:rsidP="00277D72">
      <w:pPr>
        <w:pStyle w:val="Bezmezer"/>
        <w:numPr>
          <w:ilvl w:val="0"/>
          <w:numId w:val="4"/>
        </w:numPr>
      </w:pPr>
      <w:r>
        <w:t>citlivost na světlo při vypnutém IR přísvitu: pro běžnou kameru bude min. 0.05 lux v barvě a 0.01 lux v černobílém režimu, pro kameru s parametrem X2 min. 0,01 lux v barvě a 0,001 lux v černobílém režimu</w:t>
      </w:r>
    </w:p>
    <w:p w:rsidR="00277D72" w:rsidRDefault="00277D72" w:rsidP="00277D72">
      <w:pPr>
        <w:pStyle w:val="Bezmezer"/>
        <w:numPr>
          <w:ilvl w:val="0"/>
          <w:numId w:val="4"/>
        </w:numPr>
      </w:pPr>
      <w:r>
        <w:t xml:space="preserve">rychlost závěrky min. 1/3 – 1/10.000 pro běžnou kameru, pro kameru s parametrem X2 min. </w:t>
      </w:r>
      <w:r>
        <w:br/>
        <w:t>1/3 – 1/30.000</w:t>
      </w:r>
    </w:p>
    <w:p w:rsidR="00277D72" w:rsidRDefault="00277D72" w:rsidP="00277D72">
      <w:pPr>
        <w:pStyle w:val="Bezmezer"/>
        <w:numPr>
          <w:ilvl w:val="0"/>
          <w:numId w:val="4"/>
        </w:numPr>
      </w:pPr>
      <w:r>
        <w:t>minimální světelnost objektivu kamery bude F1.6</w:t>
      </w:r>
    </w:p>
    <w:p w:rsidR="00277D72" w:rsidRDefault="00BA7663" w:rsidP="00277D72">
      <w:pPr>
        <w:pStyle w:val="Bezmezer"/>
        <w:numPr>
          <w:ilvl w:val="0"/>
          <w:numId w:val="4"/>
        </w:numPr>
      </w:pPr>
      <w:r>
        <w:t>pro kameru s parametrem SPZ</w:t>
      </w:r>
      <w:r w:rsidR="00277D72">
        <w:t xml:space="preserve"> automatické </w:t>
      </w:r>
      <w:proofErr w:type="spellStart"/>
      <w:r w:rsidR="00277D72">
        <w:t>doostřování</w:t>
      </w:r>
      <w:proofErr w:type="spellEnd"/>
      <w:r w:rsidR="00277D72">
        <w:t xml:space="preserve"> obrazu (tzv. </w:t>
      </w:r>
      <w:r w:rsidR="002D17FA">
        <w:t xml:space="preserve">auto </w:t>
      </w:r>
      <w:proofErr w:type="spellStart"/>
      <w:r w:rsidR="00277D72">
        <w:t>back</w:t>
      </w:r>
      <w:proofErr w:type="spellEnd"/>
      <w:r w:rsidR="00277D72">
        <w:t xml:space="preserve"> </w:t>
      </w:r>
      <w:proofErr w:type="spellStart"/>
      <w:r w:rsidR="00277D72">
        <w:t>focus</w:t>
      </w:r>
      <w:proofErr w:type="spellEnd"/>
      <w:r w:rsidR="00277D72">
        <w:t>)</w:t>
      </w:r>
    </w:p>
    <w:p w:rsidR="00277D72" w:rsidRDefault="00277D72" w:rsidP="00277D72">
      <w:pPr>
        <w:pStyle w:val="Bezmezer"/>
        <w:numPr>
          <w:ilvl w:val="0"/>
          <w:numId w:val="4"/>
        </w:numPr>
      </w:pPr>
      <w:r>
        <w:t>široký dynamický rozsah osvětlení min. 110 dB</w:t>
      </w:r>
    </w:p>
    <w:p w:rsidR="00277D72" w:rsidRDefault="00277D72" w:rsidP="00277D72">
      <w:pPr>
        <w:pStyle w:val="Bezmezer"/>
        <w:numPr>
          <w:ilvl w:val="0"/>
          <w:numId w:val="4"/>
        </w:numPr>
      </w:pPr>
      <w:r>
        <w:t>automatické vyvážení bíle</w:t>
      </w:r>
    </w:p>
    <w:p w:rsidR="00277D72" w:rsidRDefault="00277D72" w:rsidP="00277D72">
      <w:pPr>
        <w:pStyle w:val="Bezmezer"/>
        <w:numPr>
          <w:ilvl w:val="0"/>
          <w:numId w:val="4"/>
        </w:numPr>
      </w:pPr>
      <w:r>
        <w:t>poměr stran bude 16:9 a 4:3 (volitelně v konfiguraci kamery)</w:t>
      </w:r>
    </w:p>
    <w:p w:rsidR="00277D72" w:rsidRDefault="00277D72" w:rsidP="00277D72">
      <w:pPr>
        <w:pStyle w:val="Bezmezer"/>
        <w:numPr>
          <w:ilvl w:val="0"/>
          <w:numId w:val="4"/>
        </w:numPr>
      </w:pPr>
      <w:r>
        <w:t xml:space="preserve">minimální rozlišení bude 4 </w:t>
      </w:r>
      <w:proofErr w:type="spellStart"/>
      <w:r>
        <w:t>Mpi</w:t>
      </w:r>
      <w:proofErr w:type="spellEnd"/>
      <w:r>
        <w:t>, min. 20 snímků za sekundu pro 4</w:t>
      </w:r>
      <w:r w:rsidR="00BA7663">
        <w:t xml:space="preserve"> </w:t>
      </w:r>
      <w:proofErr w:type="spellStart"/>
      <w:r w:rsidR="00BA7663">
        <w:t>Mpi</w:t>
      </w:r>
      <w:proofErr w:type="spellEnd"/>
      <w:r w:rsidR="00BA7663">
        <w:t>, pro kameru s parametrem X1</w:t>
      </w:r>
      <w:r>
        <w:t xml:space="preserve"> min. rozlišení 6 </w:t>
      </w:r>
      <w:proofErr w:type="spellStart"/>
      <w:r>
        <w:t>Mpi</w:t>
      </w:r>
      <w:proofErr w:type="spellEnd"/>
      <w:r>
        <w:t xml:space="preserve">, min. 20 snímků za sekundu pro 6 </w:t>
      </w:r>
      <w:proofErr w:type="spellStart"/>
      <w:r>
        <w:t>Mpi</w:t>
      </w:r>
      <w:proofErr w:type="spellEnd"/>
    </w:p>
    <w:p w:rsidR="002D17FA" w:rsidRDefault="002D17FA" w:rsidP="004F4EC0">
      <w:pPr>
        <w:pStyle w:val="Bezmezer"/>
        <w:numPr>
          <w:ilvl w:val="0"/>
          <w:numId w:val="4"/>
        </w:numPr>
      </w:pPr>
      <w:r>
        <w:t>2 a více obrazových toků (</w:t>
      </w:r>
      <w:proofErr w:type="spellStart"/>
      <w:r>
        <w:t>stream</w:t>
      </w:r>
      <w:proofErr w:type="spellEnd"/>
      <w:r>
        <w:t>)</w:t>
      </w:r>
      <w:bookmarkStart w:id="0" w:name="_GoBack"/>
      <w:bookmarkEnd w:id="0"/>
    </w:p>
    <w:p w:rsidR="00163212" w:rsidRDefault="00163212" w:rsidP="004F4EC0">
      <w:pPr>
        <w:pStyle w:val="Bezmezer"/>
      </w:pPr>
    </w:p>
    <w:p w:rsidR="002D17FA" w:rsidRDefault="002D17FA" w:rsidP="004F4EC0">
      <w:pPr>
        <w:pStyle w:val="Bezmezer"/>
      </w:pPr>
    </w:p>
    <w:p w:rsidR="0074073F" w:rsidRPr="00AA7290" w:rsidRDefault="0074073F" w:rsidP="004F4EC0">
      <w:pPr>
        <w:pStyle w:val="Bezmezer"/>
        <w:rPr>
          <w:u w:val="single"/>
        </w:rPr>
      </w:pPr>
      <w:r w:rsidRPr="00AA7290">
        <w:rPr>
          <w:u w:val="single"/>
        </w:rPr>
        <w:t>Požadavky na kamery pro čtení SPZ</w:t>
      </w:r>
    </w:p>
    <w:p w:rsidR="0074073F" w:rsidRDefault="0074073F" w:rsidP="004F4EC0">
      <w:pPr>
        <w:pStyle w:val="Bezmezer"/>
      </w:pPr>
    </w:p>
    <w:p w:rsidR="00E3668E" w:rsidRDefault="00E3668E" w:rsidP="004F4EC0">
      <w:pPr>
        <w:pStyle w:val="Bezmezer"/>
      </w:pPr>
      <w:r>
        <w:tab/>
        <w:t xml:space="preserve">U těchto </w:t>
      </w:r>
      <w:r w:rsidR="00250275">
        <w:t>kamer se požaduje automatické za</w:t>
      </w:r>
      <w:r>
        <w:t>ostřování kamery.</w:t>
      </w:r>
      <w:r w:rsidR="0074325B">
        <w:t xml:space="preserve"> U IR přísvitu možnost regulace jeho jasu a ovládání tohoto přísvitu kamerou</w:t>
      </w:r>
      <w:r w:rsidR="00250275">
        <w:t xml:space="preserve"> nebo s čidlem na okolní osvětlení</w:t>
      </w:r>
      <w:r w:rsidR="0074325B">
        <w:t>. Kamery budou nastaveny optimálně z pohledu čtení SPZ, nejsou určeny k trvalému zobrazení na pracovištích operátorů.</w:t>
      </w:r>
    </w:p>
    <w:p w:rsidR="00250275" w:rsidRDefault="00250275" w:rsidP="004F4EC0">
      <w:pPr>
        <w:pStyle w:val="Bezmezer"/>
      </w:pPr>
    </w:p>
    <w:p w:rsidR="00AA7290" w:rsidRDefault="0074325B" w:rsidP="004F4EC0">
      <w:pPr>
        <w:pStyle w:val="Bezmezer"/>
      </w:pPr>
      <w:r>
        <w:tab/>
      </w:r>
      <w:r w:rsidR="00AA7290">
        <w:t>Ty</w:t>
      </w:r>
      <w:r w:rsidR="00FE20F7">
        <w:t>to kamery mohou být i černobílé, pokud je to optimální z pohledu čtení SPZ.</w:t>
      </w:r>
    </w:p>
    <w:p w:rsidR="00E3668E" w:rsidRDefault="00E3668E" w:rsidP="004F4EC0">
      <w:pPr>
        <w:pStyle w:val="Bezmezer"/>
      </w:pPr>
    </w:p>
    <w:p w:rsidR="00AA7290" w:rsidRDefault="00AA7290" w:rsidP="004F4EC0">
      <w:pPr>
        <w:pStyle w:val="Bezmezer"/>
      </w:pPr>
    </w:p>
    <w:p w:rsidR="00AA7290" w:rsidRDefault="00AA7290" w:rsidP="004F4EC0">
      <w:pPr>
        <w:pStyle w:val="Bezmezer"/>
      </w:pPr>
    </w:p>
    <w:sectPr w:rsidR="00AA7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15F26"/>
    <w:multiLevelType w:val="hybridMultilevel"/>
    <w:tmpl w:val="29B08D4E"/>
    <w:lvl w:ilvl="0" w:tplc="F176DD16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2A05359F"/>
    <w:multiLevelType w:val="hybridMultilevel"/>
    <w:tmpl w:val="4CD4BCF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744EF"/>
    <w:multiLevelType w:val="hybridMultilevel"/>
    <w:tmpl w:val="73702D70"/>
    <w:lvl w:ilvl="0" w:tplc="0DFA9512">
      <w:start w:val="4"/>
      <w:numFmt w:val="bullet"/>
      <w:lvlText w:val="-"/>
      <w:lvlJc w:val="left"/>
      <w:pPr>
        <w:ind w:left="720" w:hanging="360"/>
      </w:pPr>
      <w:rPr>
        <w:rFonts w:ascii="Calibri" w:eastAsia="SimSun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145D89"/>
    <w:multiLevelType w:val="hybridMultilevel"/>
    <w:tmpl w:val="8E2A52F6"/>
    <w:lvl w:ilvl="0" w:tplc="A822AD1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3F3"/>
    <w:rsid w:val="00066DF3"/>
    <w:rsid w:val="00120234"/>
    <w:rsid w:val="001279DF"/>
    <w:rsid w:val="00163212"/>
    <w:rsid w:val="00250275"/>
    <w:rsid w:val="00277D72"/>
    <w:rsid w:val="002C0C26"/>
    <w:rsid w:val="002D17FA"/>
    <w:rsid w:val="00303B45"/>
    <w:rsid w:val="003134F1"/>
    <w:rsid w:val="00383A1B"/>
    <w:rsid w:val="004F4EC0"/>
    <w:rsid w:val="005743E2"/>
    <w:rsid w:val="005753F3"/>
    <w:rsid w:val="006F5AE2"/>
    <w:rsid w:val="0074073F"/>
    <w:rsid w:val="0074325B"/>
    <w:rsid w:val="00873501"/>
    <w:rsid w:val="00A00EC5"/>
    <w:rsid w:val="00A91C41"/>
    <w:rsid w:val="00AA7290"/>
    <w:rsid w:val="00B73E87"/>
    <w:rsid w:val="00BA7663"/>
    <w:rsid w:val="00BC16B3"/>
    <w:rsid w:val="00C81524"/>
    <w:rsid w:val="00CD1ED5"/>
    <w:rsid w:val="00E3668E"/>
    <w:rsid w:val="00E41760"/>
    <w:rsid w:val="00EC1BE7"/>
    <w:rsid w:val="00EC3EB0"/>
    <w:rsid w:val="00F72D87"/>
    <w:rsid w:val="00FD2A7C"/>
    <w:rsid w:val="00FE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69602"/>
  <w15:docId w15:val="{F7C078F9-B29A-44E9-B047-023B9CE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F4EC0"/>
    <w:pPr>
      <w:ind w:left="720"/>
      <w:contextualSpacing/>
    </w:pPr>
  </w:style>
  <w:style w:type="paragraph" w:styleId="Bezmezer">
    <w:name w:val="No Spacing"/>
    <w:uiPriority w:val="1"/>
    <w:qFormat/>
    <w:rsid w:val="004F4EC0"/>
    <w:pPr>
      <w:spacing w:after="0" w:line="240" w:lineRule="auto"/>
    </w:pPr>
  </w:style>
  <w:style w:type="paragraph" w:customStyle="1" w:styleId="Bezmezer1">
    <w:name w:val="Bez mezer1"/>
    <w:rsid w:val="004F4EC0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Odstavecseseznamem1">
    <w:name w:val="Odstavec se seznamem1"/>
    <w:basedOn w:val="Normln"/>
    <w:rsid w:val="004F4EC0"/>
    <w:pPr>
      <w:ind w:left="720"/>
      <w:contextualSpacing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961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Kamil Jirka</cp:lastModifiedBy>
  <cp:revision>21</cp:revision>
  <dcterms:created xsi:type="dcterms:W3CDTF">2016-08-19T15:35:00Z</dcterms:created>
  <dcterms:modified xsi:type="dcterms:W3CDTF">2018-10-18T09:56:00Z</dcterms:modified>
</cp:coreProperties>
</file>